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D46B" w14:textId="2E2B2BD5" w:rsidR="00AF3CA4" w:rsidRPr="004D7C3D" w:rsidRDefault="004D7C3D">
      <w:pPr>
        <w:jc w:val="center"/>
        <w:rPr>
          <w:rFonts w:ascii="Arial Nova" w:eastAsia="Arial Nova" w:hAnsi="Arial Nova" w:cs="Arial Nova"/>
          <w:b/>
          <w:sz w:val="32"/>
          <w:szCs w:val="32"/>
        </w:rPr>
      </w:pPr>
      <w:r w:rsidRPr="004D7C3D">
        <w:rPr>
          <w:rFonts w:ascii="Arial Nova" w:eastAsia="Arial Nova" w:hAnsi="Arial Nova" w:cs="Arial Nova"/>
          <w:b/>
          <w:sz w:val="32"/>
          <w:szCs w:val="32"/>
        </w:rPr>
        <w:t>Recommendation Letter</w:t>
      </w:r>
    </w:p>
    <w:p w14:paraId="4050B5DB" w14:textId="68491030" w:rsidR="00AF3CA4" w:rsidRDefault="004D7C3D">
      <w:pPr>
        <w:jc w:val="center"/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>Veterinary Cannabis Guide (VCG)</w:t>
      </w:r>
    </w:p>
    <w:p w14:paraId="735D7A1B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64225F0F" w14:textId="77777777" w:rsidR="00AF3CA4" w:rsidRDefault="00721267">
      <w:pPr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Thank you for your willingness to provide a professional recommendation for one of our Veterinary Cannabis Guide (VCG) certification program applicants. </w:t>
      </w:r>
    </w:p>
    <w:p w14:paraId="15A5A907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0F523E93" w14:textId="77777777" w:rsidR="00AF3CA4" w:rsidRDefault="00721267">
      <w:pPr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The Veterinary Cannabis Guide (VCG) certification program</w:t>
      </w:r>
    </w:p>
    <w:p w14:paraId="61373663" w14:textId="77777777" w:rsidR="00AF3CA4" w:rsidRDefault="00721267">
      <w:pPr>
        <w:rPr>
          <w:rFonts w:ascii="Arial Nova" w:eastAsia="Arial Nova" w:hAnsi="Arial Nova" w:cs="Arial Nova"/>
          <w:i/>
          <w:color w:val="2A2A2A"/>
          <w:sz w:val="18"/>
          <w:szCs w:val="18"/>
          <w:highlight w:val="white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Our VCG certification course provides students with non-medical information about the endocannabinoid system of mammals, the cannabis plant, the rapidly evolving cannabis industry, and principles of safe and scientific use of cannabis in veterinary species. </w:t>
      </w:r>
      <w:r>
        <w:rPr>
          <w:rFonts w:ascii="Arial Nova" w:eastAsia="Arial Nova" w:hAnsi="Arial Nova" w:cs="Arial Nova"/>
          <w:i/>
          <w:sz w:val="20"/>
          <w:szCs w:val="20"/>
        </w:rPr>
        <w:t xml:space="preserve"> </w:t>
      </w:r>
      <w:r>
        <w:rPr>
          <w:rFonts w:ascii="Arial Nova" w:eastAsia="Arial Nova" w:hAnsi="Arial Nova" w:cs="Arial Nova"/>
          <w:i/>
          <w:sz w:val="16"/>
          <w:szCs w:val="16"/>
        </w:rPr>
        <w:t xml:space="preserve">Important note: the VCG program does </w:t>
      </w:r>
      <w:r>
        <w:rPr>
          <w:rFonts w:ascii="Arial Nova" w:eastAsia="Arial Nova" w:hAnsi="Arial Nova" w:cs="Arial Nova"/>
          <w:sz w:val="16"/>
          <w:szCs w:val="16"/>
        </w:rPr>
        <w:t>not</w:t>
      </w:r>
      <w:r>
        <w:rPr>
          <w:rFonts w:ascii="Arial Nova" w:eastAsia="Arial Nova" w:hAnsi="Arial Nova" w:cs="Arial Nova"/>
          <w:i/>
          <w:sz w:val="16"/>
          <w:szCs w:val="16"/>
        </w:rPr>
        <w:t xml:space="preserve"> cover dosing information.</w:t>
      </w:r>
      <w:r>
        <w:rPr>
          <w:rFonts w:ascii="Arial Nova" w:eastAsia="Arial Nova" w:hAnsi="Arial Nova" w:cs="Arial Nova"/>
          <w:i/>
          <w:sz w:val="18"/>
          <w:szCs w:val="18"/>
        </w:rPr>
        <w:t xml:space="preserve"> </w:t>
      </w:r>
    </w:p>
    <w:p w14:paraId="1E2E5B85" w14:textId="77777777" w:rsidR="00AF3CA4" w:rsidRDefault="00AF3CA4">
      <w:pPr>
        <w:rPr>
          <w:rFonts w:ascii="Arial Nova" w:eastAsia="Arial Nova" w:hAnsi="Arial Nova" w:cs="Arial Nova"/>
          <w:i/>
          <w:color w:val="2A2A2A"/>
          <w:sz w:val="18"/>
          <w:szCs w:val="18"/>
          <w:highlight w:val="white"/>
        </w:rPr>
      </w:pPr>
    </w:p>
    <w:p w14:paraId="7379B1D7" w14:textId="77777777" w:rsidR="00AF3CA4" w:rsidRDefault="00721267">
      <w:pPr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The VCG course enables our students to: </w:t>
      </w:r>
    </w:p>
    <w:p w14:paraId="1EA86B9C" w14:textId="77777777" w:rsidR="00AF3CA4" w:rsidRDefault="00721267">
      <w:pPr>
        <w:numPr>
          <w:ilvl w:val="0"/>
          <w:numId w:val="2"/>
        </w:numPr>
        <w:shd w:val="clear" w:color="auto" w:fill="FFFFFF"/>
        <w:spacing w:before="45" w:after="150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color w:val="000000"/>
          <w:sz w:val="20"/>
          <w:szCs w:val="20"/>
        </w:rPr>
        <w:t>Provide current and scientifically accurate cannabis education to colleagues</w:t>
      </w:r>
    </w:p>
    <w:p w14:paraId="3E3505BB" w14:textId="77777777" w:rsidR="00AF3CA4" w:rsidRDefault="00721267">
      <w:pPr>
        <w:numPr>
          <w:ilvl w:val="0"/>
          <w:numId w:val="2"/>
        </w:numPr>
        <w:shd w:val="clear" w:color="auto" w:fill="FFFFFF"/>
        <w:spacing w:before="45" w:after="150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color w:val="000000"/>
          <w:sz w:val="20"/>
          <w:szCs w:val="20"/>
        </w:rPr>
        <w:t>Provide harm reduction education on veterinary cannabis products to animal caregivers and cannabis industry professionals</w:t>
      </w:r>
    </w:p>
    <w:p w14:paraId="1329AA68" w14:textId="77777777" w:rsidR="00AF3CA4" w:rsidRDefault="00721267">
      <w:pPr>
        <w:numPr>
          <w:ilvl w:val="0"/>
          <w:numId w:val="2"/>
        </w:numPr>
        <w:shd w:val="clear" w:color="auto" w:fill="FFFFFF"/>
        <w:spacing w:before="45" w:after="150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color w:val="000000"/>
          <w:sz w:val="20"/>
          <w:szCs w:val="20"/>
        </w:rPr>
        <w:t>Support open communication between an animal's caregiver and their veterinary care team</w:t>
      </w:r>
    </w:p>
    <w:p w14:paraId="407B1898" w14:textId="77777777" w:rsidR="00AF3CA4" w:rsidRDefault="00721267">
      <w:pPr>
        <w:numPr>
          <w:ilvl w:val="0"/>
          <w:numId w:val="2"/>
        </w:numPr>
        <w:shd w:val="clear" w:color="auto" w:fill="FFFFFF"/>
        <w:spacing w:before="45" w:after="150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color w:val="000000"/>
          <w:sz w:val="20"/>
          <w:szCs w:val="20"/>
        </w:rPr>
        <w:t>Support the veterinary care team's established treatment plan</w:t>
      </w:r>
      <w:r>
        <w:rPr>
          <w:rFonts w:ascii="Arial Nova" w:eastAsia="Arial Nova" w:hAnsi="Arial Nova" w:cs="Arial Nova"/>
          <w:sz w:val="20"/>
          <w:szCs w:val="20"/>
        </w:rPr>
        <w:t xml:space="preserve"> and</w:t>
      </w:r>
      <w:r>
        <w:rPr>
          <w:rFonts w:ascii="Arial Nova" w:eastAsia="Arial Nova" w:hAnsi="Arial Nova" w:cs="Arial Nova"/>
          <w:color w:val="000000"/>
          <w:sz w:val="20"/>
          <w:szCs w:val="20"/>
        </w:rPr>
        <w:t xml:space="preserve"> strengthen the veterinarian-client-patient relationship (VCPR)</w:t>
      </w:r>
    </w:p>
    <w:p w14:paraId="4D6B5DA1" w14:textId="77777777" w:rsidR="00AF3CA4" w:rsidRDefault="00721267">
      <w:pPr>
        <w:numPr>
          <w:ilvl w:val="0"/>
          <w:numId w:val="2"/>
        </w:numPr>
        <w:shd w:val="clear" w:color="auto" w:fill="FFFFFF"/>
        <w:spacing w:before="45" w:after="150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color w:val="000000"/>
          <w:sz w:val="20"/>
          <w:szCs w:val="20"/>
        </w:rPr>
        <w:t>Assist the animal caregiver in locating a product that meets the molecular profile suggested by the animal's care team</w:t>
      </w:r>
    </w:p>
    <w:p w14:paraId="2AF3BE3C" w14:textId="77777777" w:rsidR="00AF3CA4" w:rsidRDefault="00721267">
      <w:pPr>
        <w:numPr>
          <w:ilvl w:val="0"/>
          <w:numId w:val="2"/>
        </w:numPr>
        <w:shd w:val="clear" w:color="auto" w:fill="FFFFFF"/>
        <w:spacing w:before="45" w:after="150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color w:val="000000"/>
          <w:sz w:val="20"/>
          <w:szCs w:val="20"/>
        </w:rPr>
        <w:t>Refer medical cases to a higher level of care with a medical team, as appropriate</w:t>
      </w:r>
    </w:p>
    <w:p w14:paraId="63D5C7FB" w14:textId="77777777" w:rsidR="00AF3CA4" w:rsidRDefault="00AF3CA4">
      <w:pPr>
        <w:rPr>
          <w:rFonts w:ascii="Arial Nova" w:eastAsia="Arial Nova" w:hAnsi="Arial Nova" w:cs="Arial Nova"/>
          <w:b/>
          <w:sz w:val="20"/>
          <w:szCs w:val="20"/>
        </w:rPr>
      </w:pPr>
    </w:p>
    <w:p w14:paraId="1B65CD44" w14:textId="77777777" w:rsidR="00AF3CA4" w:rsidRDefault="00721267">
      <w:pPr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VCG Course enrollment requirements</w:t>
      </w:r>
    </w:p>
    <w:p w14:paraId="2B805E74" w14:textId="77777777" w:rsidR="00AF3CA4" w:rsidRDefault="007212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color w:val="000000"/>
          <w:sz w:val="20"/>
          <w:szCs w:val="20"/>
        </w:rPr>
        <w:t xml:space="preserve">Age: 21 years of age or older at the start of class </w:t>
      </w:r>
    </w:p>
    <w:p w14:paraId="76B45D2E" w14:textId="77777777" w:rsidR="00AF3CA4" w:rsidRDefault="007212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color w:val="000000"/>
          <w:sz w:val="20"/>
          <w:szCs w:val="20"/>
        </w:rPr>
        <w:t xml:space="preserve">Education &amp; Experience – Minimum of two (2) years of animal or cannabis industry experience.  </w:t>
      </w:r>
    </w:p>
    <w:p w14:paraId="0067B423" w14:textId="77777777" w:rsidR="00AF3CA4" w:rsidRDefault="007212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Oxygen" w:eastAsia="Oxygen" w:hAnsi="Oxygen" w:cs="Oxygen"/>
          <w:i/>
          <w:color w:val="2A2A2A"/>
          <w:sz w:val="16"/>
          <w:szCs w:val="16"/>
          <w:highlight w:val="white"/>
        </w:rPr>
        <w:t xml:space="preserve">Examples </w:t>
      </w:r>
      <w:proofErr w:type="gramStart"/>
      <w:r>
        <w:rPr>
          <w:rFonts w:ascii="Oxygen" w:eastAsia="Oxygen" w:hAnsi="Oxygen" w:cs="Oxygen"/>
          <w:i/>
          <w:color w:val="2A2A2A"/>
          <w:sz w:val="16"/>
          <w:szCs w:val="16"/>
          <w:highlight w:val="white"/>
        </w:rPr>
        <w:t>include:</w:t>
      </w:r>
      <w:proofErr w:type="gramEnd"/>
      <w:r>
        <w:rPr>
          <w:rFonts w:ascii="Oxygen" w:eastAsia="Oxygen" w:hAnsi="Oxygen" w:cs="Oxygen"/>
          <w:i/>
          <w:color w:val="2A2A2A"/>
          <w:sz w:val="16"/>
          <w:szCs w:val="16"/>
          <w:highlight w:val="white"/>
        </w:rPr>
        <w:t xml:space="preserve"> animal massage therapist, budtender, poet sitter, veterinary assistant, veterinary receptionist, etc.</w:t>
      </w:r>
    </w:p>
    <w:p w14:paraId="25765119" w14:textId="77777777" w:rsidR="00AF3CA4" w:rsidRDefault="007212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color w:val="000000"/>
          <w:sz w:val="20"/>
          <w:szCs w:val="20"/>
        </w:rPr>
        <w:t>Professional Recommendation: Two signed letters of professional recommendation</w:t>
      </w:r>
    </w:p>
    <w:p w14:paraId="4711F045" w14:textId="77777777" w:rsidR="00AF3CA4" w:rsidRDefault="007212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i/>
          <w:color w:val="000000"/>
          <w:sz w:val="18"/>
          <w:szCs w:val="18"/>
        </w:rPr>
      </w:pPr>
      <w:r>
        <w:rPr>
          <w:rFonts w:ascii="Arial Nova" w:eastAsia="Arial Nova" w:hAnsi="Arial Nova" w:cs="Arial Nova"/>
          <w:color w:val="000000"/>
          <w:sz w:val="20"/>
          <w:szCs w:val="20"/>
        </w:rPr>
        <w:t xml:space="preserve">One letter from a veterinary professional </w:t>
      </w:r>
      <w:r>
        <w:rPr>
          <w:rFonts w:ascii="Arial Nova" w:eastAsia="Arial Nova" w:hAnsi="Arial Nova" w:cs="Arial Nova"/>
          <w:i/>
          <w:color w:val="000000"/>
          <w:sz w:val="18"/>
          <w:szCs w:val="18"/>
        </w:rPr>
        <w:t>(veterinarian, VCC, practice manager, trainer, groomer, etc.)</w:t>
      </w:r>
    </w:p>
    <w:p w14:paraId="163B542C" w14:textId="77777777" w:rsidR="00AF3CA4" w:rsidRDefault="007212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color w:val="000000"/>
          <w:sz w:val="20"/>
          <w:szCs w:val="20"/>
        </w:rPr>
      </w:pPr>
      <w:r>
        <w:rPr>
          <w:rFonts w:ascii="Arial Nova" w:eastAsia="Arial Nova" w:hAnsi="Arial Nova" w:cs="Arial Nova"/>
          <w:color w:val="000000"/>
          <w:sz w:val="20"/>
          <w:szCs w:val="20"/>
        </w:rPr>
        <w:t xml:space="preserve">One letter from a professional colleague </w:t>
      </w:r>
      <w:r>
        <w:rPr>
          <w:rFonts w:ascii="Arial Nova" w:eastAsia="Arial Nova" w:hAnsi="Arial Nova" w:cs="Arial Nova"/>
          <w:i/>
          <w:color w:val="000000"/>
          <w:sz w:val="16"/>
          <w:szCs w:val="16"/>
        </w:rPr>
        <w:t>(instructor, employer, manager, etc.)</w:t>
      </w:r>
      <w:r>
        <w:rPr>
          <w:rFonts w:ascii="Arial Nova" w:eastAsia="Arial Nova" w:hAnsi="Arial Nova" w:cs="Arial Nova"/>
          <w:color w:val="000000"/>
          <w:sz w:val="16"/>
          <w:szCs w:val="16"/>
        </w:rPr>
        <w:t xml:space="preserve"> </w:t>
      </w:r>
    </w:p>
    <w:p w14:paraId="7D18CBEF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3B54999E" w14:textId="77777777" w:rsidR="00AF3CA4" w:rsidRDefault="00721267">
      <w:pPr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Professional recommendation of applicant</w:t>
      </w:r>
    </w:p>
    <w:p w14:paraId="37961DBD" w14:textId="77777777" w:rsidR="00AF3CA4" w:rsidRDefault="00721267">
      <w:pPr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We value your recommendation of this applicant. If you have any questions about the Veterinary Cannabis Guide certification program – please let us know! </w:t>
      </w:r>
    </w:p>
    <w:p w14:paraId="14FF9F40" w14:textId="77777777" w:rsidR="00AF3CA4" w:rsidRDefault="00721267">
      <w:pPr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We can be reached at learning@veterinarycannabis.org. </w:t>
      </w:r>
    </w:p>
    <w:p w14:paraId="2D8D0795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1668B4DA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49EEBAE1" w14:textId="77777777" w:rsidR="00AF3CA4" w:rsidRDefault="00721267">
      <w:pPr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Sincerely, </w:t>
      </w:r>
    </w:p>
    <w:p w14:paraId="66841F9B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75BD5D4A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7CB0D3DE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26BCF2BF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39B9500B" w14:textId="77777777" w:rsidR="00AF3CA4" w:rsidRDefault="00721267">
      <w:pPr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Casara Andre, DVM, </w:t>
      </w:r>
      <w:proofErr w:type="spellStart"/>
      <w:r>
        <w:rPr>
          <w:rFonts w:ascii="Arial Nova" w:eastAsia="Arial Nova" w:hAnsi="Arial Nova" w:cs="Arial Nova"/>
          <w:sz w:val="20"/>
          <w:szCs w:val="20"/>
        </w:rPr>
        <w:t>cVMA</w:t>
      </w:r>
      <w:proofErr w:type="spellEnd"/>
      <w:r>
        <w:rPr>
          <w:rFonts w:ascii="Arial Nova" w:eastAsia="Arial Nova" w:hAnsi="Arial Nova" w:cs="Arial Nova"/>
          <w:sz w:val="20"/>
          <w:szCs w:val="20"/>
        </w:rPr>
        <w:t xml:space="preserve"> </w:t>
      </w:r>
    </w:p>
    <w:p w14:paraId="15409ADA" w14:textId="3AB9961E" w:rsidR="00AF3CA4" w:rsidRDefault="00721267">
      <w:pPr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Founder | Director, Veterinary Cannabis, Education &amp; </w:t>
      </w:r>
      <w:r w:rsidR="00EE440A">
        <w:rPr>
          <w:rFonts w:ascii="Arial Nova" w:eastAsia="Arial Nova" w:hAnsi="Arial Nova" w:cs="Arial Nova"/>
          <w:sz w:val="20"/>
          <w:szCs w:val="20"/>
        </w:rPr>
        <w:t>Referral Services</w:t>
      </w:r>
      <w:r>
        <w:rPr>
          <w:rFonts w:ascii="Arial Nova" w:eastAsia="Arial Nova" w:hAnsi="Arial Nova" w:cs="Arial Nova"/>
          <w:sz w:val="20"/>
          <w:szCs w:val="20"/>
        </w:rPr>
        <w:t xml:space="preserve"> </w:t>
      </w:r>
    </w:p>
    <w:p w14:paraId="6A816367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00CF47D4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2B034897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380481A7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1FEEBCDF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24D0870A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6ED93DCE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1F250A5D" w14:textId="77777777" w:rsidR="00AF3CA4" w:rsidRDefault="00721267">
      <w:pPr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Name of Applicant: </w:t>
      </w:r>
    </w:p>
    <w:p w14:paraId="6B0B5571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2CD9D114" w14:textId="77777777" w:rsidR="00AF3CA4" w:rsidRDefault="00721267">
      <w:pPr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Please tell us about your relationship with the applicant. </w:t>
      </w:r>
    </w:p>
    <w:p w14:paraId="3B36BE03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3E245973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13885AE2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71135C3A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0EC60BE5" w14:textId="77777777" w:rsidR="00AF3CA4" w:rsidRDefault="00721267">
      <w:pPr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Please provide an evaluation of the applicant’s emotional potential to connect with animal caregivers regarding cannabis Harm Reduction Education. </w:t>
      </w:r>
    </w:p>
    <w:p w14:paraId="5EC2F62E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786B2012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40BA38D1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43228184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1DCF8BC2" w14:textId="77777777" w:rsidR="00AF3CA4" w:rsidRDefault="00721267">
      <w:pPr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Please provide an evaluation of the applicant’s understanding of cannabis medical ethics. </w:t>
      </w:r>
    </w:p>
    <w:p w14:paraId="3E314D0C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04658859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462C80A5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34500A44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7DA6A1C0" w14:textId="77777777" w:rsidR="00AF3CA4" w:rsidRDefault="00721267">
      <w:pPr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Please share your expectations of the applicant’s ability to analyze and problem solve within the veterinary and/or cannabis industry. </w:t>
      </w:r>
    </w:p>
    <w:p w14:paraId="7C9834CA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762E14E7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60E4D4EE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45C9A7C5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64360D53" w14:textId="77777777" w:rsidR="00AF3CA4" w:rsidRDefault="00721267">
      <w:pPr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When and how have you observed the applicant’s communication skills &amp; rapport-building with clients? </w:t>
      </w:r>
    </w:p>
    <w:p w14:paraId="08AA246A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0243A245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77B4E789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722374FF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554C3FB7" w14:textId="77777777" w:rsidR="00AF3CA4" w:rsidRDefault="00721267">
      <w:pPr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When and how have you observed the applicant’s communication skills &amp; rapport-building with colleagues? </w:t>
      </w:r>
    </w:p>
    <w:p w14:paraId="69352AAA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37B2BE22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5F34FA49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0E72BDDB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62EA2D49" w14:textId="77777777" w:rsidR="00AF3CA4" w:rsidRDefault="00721267">
      <w:pPr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t xml:space="preserve">Please describe the applicant’s professionalism in demeanor and interactions. </w:t>
      </w:r>
    </w:p>
    <w:p w14:paraId="4CD8223C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1AA63409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752707BF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7561195A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29169259" w14:textId="77777777" w:rsidR="00AF3CA4" w:rsidRDefault="00AF3CA4">
      <w:pPr>
        <w:rPr>
          <w:rFonts w:ascii="Arial Nova" w:eastAsia="Arial Nova" w:hAnsi="Arial Nova" w:cs="Arial Nova"/>
          <w:sz w:val="20"/>
          <w:szCs w:val="20"/>
        </w:rPr>
      </w:pPr>
    </w:p>
    <w:p w14:paraId="61F93586" w14:textId="77777777" w:rsidR="00AF3CA4" w:rsidRDefault="00721267">
      <w:pPr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  <w:u w:val="single"/>
        </w:rPr>
        <w:tab/>
      </w:r>
      <w:r>
        <w:rPr>
          <w:rFonts w:ascii="Arial Nova" w:eastAsia="Arial Nova" w:hAnsi="Arial Nova" w:cs="Arial Nova"/>
          <w:sz w:val="20"/>
          <w:szCs w:val="20"/>
          <w:u w:val="single"/>
        </w:rPr>
        <w:tab/>
      </w:r>
      <w:r>
        <w:rPr>
          <w:rFonts w:ascii="Arial Nova" w:eastAsia="Arial Nova" w:hAnsi="Arial Nova" w:cs="Arial Nova"/>
          <w:sz w:val="20"/>
          <w:szCs w:val="20"/>
          <w:u w:val="single"/>
        </w:rPr>
        <w:tab/>
      </w:r>
      <w:r>
        <w:rPr>
          <w:rFonts w:ascii="Arial Nova" w:eastAsia="Arial Nova" w:hAnsi="Arial Nova" w:cs="Arial Nova"/>
          <w:sz w:val="20"/>
          <w:szCs w:val="20"/>
          <w:u w:val="single"/>
        </w:rPr>
        <w:tab/>
      </w:r>
      <w:r>
        <w:rPr>
          <w:rFonts w:ascii="Arial Nova" w:eastAsia="Arial Nova" w:hAnsi="Arial Nova" w:cs="Arial Nova"/>
          <w:b/>
          <w:sz w:val="20"/>
          <w:szCs w:val="20"/>
        </w:rPr>
        <w:t xml:space="preserve">      </w:t>
      </w:r>
      <w:r>
        <w:rPr>
          <w:rFonts w:ascii="Arial Nova" w:eastAsia="Arial Nova" w:hAnsi="Arial Nova" w:cs="Arial Nova"/>
          <w:b/>
          <w:sz w:val="20"/>
          <w:szCs w:val="20"/>
        </w:rPr>
        <w:tab/>
      </w:r>
      <w:r>
        <w:rPr>
          <w:rFonts w:ascii="Arial Nova" w:eastAsia="Arial Nova" w:hAnsi="Arial Nova" w:cs="Arial Nova"/>
          <w:b/>
          <w:sz w:val="20"/>
          <w:szCs w:val="20"/>
          <w:u w:val="single"/>
        </w:rPr>
        <w:tab/>
      </w:r>
      <w:r>
        <w:rPr>
          <w:rFonts w:ascii="Arial Nova" w:eastAsia="Arial Nova" w:hAnsi="Arial Nova" w:cs="Arial Nova"/>
          <w:b/>
          <w:sz w:val="20"/>
          <w:szCs w:val="20"/>
          <w:u w:val="single"/>
        </w:rPr>
        <w:tab/>
      </w:r>
      <w:r>
        <w:rPr>
          <w:rFonts w:ascii="Arial Nova" w:eastAsia="Arial Nova" w:hAnsi="Arial Nova" w:cs="Arial Nova"/>
          <w:b/>
          <w:sz w:val="20"/>
          <w:szCs w:val="20"/>
          <w:u w:val="single"/>
        </w:rPr>
        <w:tab/>
      </w:r>
      <w:r>
        <w:rPr>
          <w:rFonts w:ascii="Arial Nova" w:eastAsia="Arial Nova" w:hAnsi="Arial Nova" w:cs="Arial Nova"/>
          <w:b/>
          <w:sz w:val="20"/>
          <w:szCs w:val="20"/>
          <w:u w:val="single"/>
        </w:rPr>
        <w:tab/>
      </w:r>
      <w:r>
        <w:rPr>
          <w:rFonts w:ascii="Arial Nova" w:eastAsia="Arial Nova" w:hAnsi="Arial Nova" w:cs="Arial Nova"/>
          <w:b/>
          <w:sz w:val="20"/>
          <w:szCs w:val="20"/>
          <w:u w:val="single"/>
        </w:rPr>
        <w:tab/>
      </w:r>
      <w:r>
        <w:rPr>
          <w:rFonts w:ascii="Arial Nova" w:eastAsia="Arial Nova" w:hAnsi="Arial Nova" w:cs="Arial Nova"/>
          <w:b/>
          <w:sz w:val="20"/>
          <w:szCs w:val="20"/>
        </w:rPr>
        <w:t xml:space="preserve">   </w:t>
      </w:r>
      <w:r>
        <w:rPr>
          <w:rFonts w:ascii="Arial Nova" w:eastAsia="Arial Nova" w:hAnsi="Arial Nova" w:cs="Arial Nova"/>
          <w:b/>
          <w:sz w:val="20"/>
          <w:szCs w:val="20"/>
        </w:rPr>
        <w:tab/>
      </w:r>
      <w:r>
        <w:rPr>
          <w:rFonts w:ascii="Arial Nova" w:eastAsia="Arial Nova" w:hAnsi="Arial Nova" w:cs="Arial Nova"/>
          <w:b/>
          <w:sz w:val="20"/>
          <w:szCs w:val="20"/>
          <w:u w:val="single"/>
        </w:rPr>
        <w:tab/>
      </w:r>
      <w:r>
        <w:rPr>
          <w:rFonts w:ascii="Arial Nova" w:eastAsia="Arial Nova" w:hAnsi="Arial Nova" w:cs="Arial Nova"/>
          <w:b/>
          <w:sz w:val="20"/>
          <w:szCs w:val="20"/>
          <w:u w:val="single"/>
        </w:rPr>
        <w:tab/>
      </w:r>
      <w:r>
        <w:rPr>
          <w:rFonts w:ascii="Arial Nova" w:eastAsia="Arial Nova" w:hAnsi="Arial Nova" w:cs="Arial Nova"/>
          <w:b/>
          <w:sz w:val="20"/>
          <w:szCs w:val="20"/>
          <w:u w:val="single"/>
        </w:rPr>
        <w:tab/>
      </w:r>
    </w:p>
    <w:p w14:paraId="308743AD" w14:textId="77777777" w:rsidR="00AF3CA4" w:rsidRDefault="00721267">
      <w:pPr>
        <w:rPr>
          <w:rFonts w:ascii="Arial Nova" w:eastAsia="Arial Nova" w:hAnsi="Arial Nova" w:cs="Arial Nova"/>
          <w:b/>
          <w:sz w:val="20"/>
          <w:szCs w:val="20"/>
        </w:rPr>
      </w:pPr>
      <w:r>
        <w:rPr>
          <w:rFonts w:ascii="Arial Nova" w:eastAsia="Arial Nova" w:hAnsi="Arial Nova" w:cs="Arial Nova"/>
          <w:b/>
          <w:sz w:val="20"/>
          <w:szCs w:val="20"/>
        </w:rPr>
        <w:t>Signature</w:t>
      </w:r>
      <w:r>
        <w:rPr>
          <w:rFonts w:ascii="Arial Nova" w:eastAsia="Arial Nova" w:hAnsi="Arial Nova" w:cs="Arial Nova"/>
          <w:b/>
          <w:sz w:val="20"/>
          <w:szCs w:val="20"/>
        </w:rPr>
        <w:tab/>
      </w:r>
      <w:r>
        <w:rPr>
          <w:rFonts w:ascii="Arial Nova" w:eastAsia="Arial Nova" w:hAnsi="Arial Nova" w:cs="Arial Nova"/>
          <w:b/>
          <w:sz w:val="20"/>
          <w:szCs w:val="20"/>
        </w:rPr>
        <w:tab/>
      </w:r>
      <w:r>
        <w:rPr>
          <w:rFonts w:ascii="Arial Nova" w:eastAsia="Arial Nova" w:hAnsi="Arial Nova" w:cs="Arial Nova"/>
          <w:b/>
          <w:sz w:val="20"/>
          <w:szCs w:val="20"/>
        </w:rPr>
        <w:tab/>
      </w:r>
      <w:r>
        <w:rPr>
          <w:rFonts w:ascii="Arial Nova" w:eastAsia="Arial Nova" w:hAnsi="Arial Nova" w:cs="Arial Nova"/>
          <w:b/>
          <w:sz w:val="20"/>
          <w:szCs w:val="20"/>
        </w:rPr>
        <w:tab/>
        <w:t>Name in Print</w:t>
      </w:r>
      <w:r>
        <w:rPr>
          <w:rFonts w:ascii="Arial Nova" w:eastAsia="Arial Nova" w:hAnsi="Arial Nova" w:cs="Arial Nova"/>
          <w:b/>
          <w:sz w:val="20"/>
          <w:szCs w:val="20"/>
        </w:rPr>
        <w:tab/>
      </w:r>
      <w:r>
        <w:rPr>
          <w:rFonts w:ascii="Arial Nova" w:eastAsia="Arial Nova" w:hAnsi="Arial Nova" w:cs="Arial Nova"/>
          <w:b/>
          <w:sz w:val="20"/>
          <w:szCs w:val="20"/>
        </w:rPr>
        <w:tab/>
      </w:r>
      <w:r>
        <w:rPr>
          <w:rFonts w:ascii="Arial Nova" w:eastAsia="Arial Nova" w:hAnsi="Arial Nova" w:cs="Arial Nova"/>
          <w:b/>
          <w:sz w:val="20"/>
          <w:szCs w:val="20"/>
        </w:rPr>
        <w:tab/>
      </w:r>
      <w:r>
        <w:rPr>
          <w:rFonts w:ascii="Arial Nova" w:eastAsia="Arial Nova" w:hAnsi="Arial Nova" w:cs="Arial Nova"/>
          <w:b/>
          <w:sz w:val="20"/>
          <w:szCs w:val="20"/>
        </w:rPr>
        <w:tab/>
      </w:r>
      <w:r>
        <w:rPr>
          <w:rFonts w:ascii="Arial Nova" w:eastAsia="Arial Nova" w:hAnsi="Arial Nova" w:cs="Arial Nova"/>
          <w:b/>
          <w:sz w:val="20"/>
          <w:szCs w:val="20"/>
        </w:rPr>
        <w:tab/>
        <w:t>Date</w:t>
      </w:r>
    </w:p>
    <w:p w14:paraId="503C1033" w14:textId="77777777" w:rsidR="00AF3CA4" w:rsidRDefault="00AF3CA4">
      <w:pPr>
        <w:jc w:val="center"/>
        <w:rPr>
          <w:rFonts w:ascii="Arial Nova" w:eastAsia="Arial Nova" w:hAnsi="Arial Nova" w:cs="Arial Nova"/>
          <w:sz w:val="20"/>
          <w:szCs w:val="20"/>
        </w:rPr>
      </w:pPr>
    </w:p>
    <w:p w14:paraId="2B4651E4" w14:textId="77777777" w:rsidR="00AF3CA4" w:rsidRDefault="00AF3CA4">
      <w:pPr>
        <w:rPr>
          <w:rFonts w:ascii="Arial Nova" w:eastAsia="Arial Nova" w:hAnsi="Arial Nova" w:cs="Arial Nova"/>
          <w:b/>
          <w:sz w:val="20"/>
          <w:szCs w:val="20"/>
        </w:rPr>
      </w:pPr>
    </w:p>
    <w:sectPr w:rsidR="00AF3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7273" w14:textId="77777777" w:rsidR="00B42B3F" w:rsidRDefault="00B42B3F">
      <w:r>
        <w:separator/>
      </w:r>
    </w:p>
  </w:endnote>
  <w:endnote w:type="continuationSeparator" w:id="0">
    <w:p w14:paraId="39B9AA76" w14:textId="77777777" w:rsidR="00B42B3F" w:rsidRDefault="00B4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Oxygen">
    <w:panose1 w:val="02000503000000000000"/>
    <w:charset w:val="4D"/>
    <w:family w:val="auto"/>
    <w:pitch w:val="variable"/>
    <w:sig w:usb0="A00000EF" w:usb1="4000204B" w:usb2="00000000" w:usb3="00000000" w:csb0="00000093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8550428"/>
      <w:docPartObj>
        <w:docPartGallery w:val="Page Numbers (Bottom of Page)"/>
        <w:docPartUnique/>
      </w:docPartObj>
    </w:sdtPr>
    <w:sdtContent>
      <w:p w14:paraId="6B773D18" w14:textId="51EB126E" w:rsidR="00C152C0" w:rsidRDefault="00C152C0" w:rsidP="007B4E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363276" w14:textId="17D542FA" w:rsidR="00AF3CA4" w:rsidRDefault="00AF3CA4" w:rsidP="00C152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</w:p>
  <w:p w14:paraId="743A89B8" w14:textId="77777777" w:rsidR="00AF3CA4" w:rsidRDefault="00AF3C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52CD" w14:textId="00C72467" w:rsidR="00AF3CA4" w:rsidRDefault="004D7C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" w:eastAsia="Times" w:hAnsi="Times" w:cs="Times"/>
        <w:b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28469E9" wp14:editId="3BF84E4F">
              <wp:simplePos x="0" y="0"/>
              <wp:positionH relativeFrom="column">
                <wp:posOffset>0</wp:posOffset>
              </wp:positionH>
              <wp:positionV relativeFrom="paragraph">
                <wp:posOffset>111613</wp:posOffset>
              </wp:positionV>
              <wp:extent cx="2919046" cy="451485"/>
              <wp:effectExtent l="0" t="0" r="2540" b="571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046" cy="4514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182818" w14:textId="62212D6B" w:rsidR="004D7C3D" w:rsidRDefault="004D7C3D">
                          <w:pPr>
                            <w:textDirection w:val="btLr"/>
                            <w:rPr>
                              <w:rFonts w:ascii="Times" w:eastAsia="Times" w:hAnsi="Times" w:cs="Times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6"/>
                            </w:rPr>
                            <w:t xml:space="preserve">Veterinary Cannabis, </w:t>
                          </w:r>
                          <w:r>
                            <w:rPr>
                              <w:rFonts w:ascii="Times" w:eastAsia="Times" w:hAnsi="Times" w:cs="Times"/>
                              <w:color w:val="000000"/>
                              <w:sz w:val="16"/>
                            </w:rPr>
                            <w:t xml:space="preserve">Education &amp; Referral </w:t>
                          </w:r>
                          <w:proofErr w:type="spellStart"/>
                          <w:r>
                            <w:rPr>
                              <w:rFonts w:ascii="Times" w:eastAsia="Times" w:hAnsi="Times" w:cs="Times"/>
                              <w:color w:val="000000"/>
                              <w:sz w:val="16"/>
                            </w:rPr>
                            <w:t>Svcs</w:t>
                          </w:r>
                          <w:proofErr w:type="spellEnd"/>
                          <w:r>
                            <w:rPr>
                              <w:rFonts w:ascii="Times" w:eastAsia="Times" w:hAnsi="Times" w:cs="Times"/>
                              <w:color w:val="000000"/>
                              <w:sz w:val="16"/>
                            </w:rPr>
                            <w:t xml:space="preserve"> 2022</w:t>
                          </w:r>
                        </w:p>
                        <w:p w14:paraId="09138C23" w14:textId="2C45AC0F" w:rsidR="004D7C3D" w:rsidRDefault="00721267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Times" w:eastAsia="Times" w:hAnsi="Times" w:cs="Times"/>
                              <w:b/>
                              <w:color w:val="000000"/>
                              <w:sz w:val="16"/>
                            </w:rPr>
                            <w:t>VCGuide</w:t>
                          </w:r>
                          <w:proofErr w:type="spellEnd"/>
                          <w:r>
                            <w:rPr>
                              <w:rFonts w:ascii="Times" w:eastAsia="Times" w:hAnsi="Times" w:cs="Times"/>
                              <w:b/>
                              <w:color w:val="000000"/>
                              <w:sz w:val="16"/>
                            </w:rPr>
                            <w:t xml:space="preserve"> Recommendation Letter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8469E9" id="Rectangle 10" o:spid="_x0000_s1027" style="position:absolute;margin-left:0;margin-top:8.8pt;width:229.8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" fillcolor="white [3201]" stroked="f">
              <v:textbox inset="2.53958mm,1.2694mm,2.53958mm,1.2694mm">
                <w:txbxContent>
                  <w:p w14:paraId="75182818" w14:textId="62212D6B" w:rsidR="004D7C3D" w:rsidRDefault="004D7C3D">
                    <w:pPr>
                      <w:textDirection w:val="btLr"/>
                      <w:rPr>
                        <w:rFonts w:ascii="Times" w:eastAsia="Times" w:hAnsi="Times" w:cs="Times"/>
                        <w:color w:val="000000"/>
                        <w:sz w:val="16"/>
                      </w:rPr>
                    </w:pPr>
                    <w:r>
                      <w:rPr>
                        <w:rFonts w:ascii="Times" w:eastAsia="Times" w:hAnsi="Times" w:cs="Times"/>
                        <w:color w:val="000000"/>
                        <w:sz w:val="16"/>
                      </w:rPr>
                      <w:t xml:space="preserve">Veterinary Cannabis, </w:t>
                    </w:r>
                    <w:r>
                      <w:rPr>
                        <w:rFonts w:ascii="Times" w:eastAsia="Times" w:hAnsi="Times" w:cs="Times"/>
                        <w:color w:val="000000"/>
                        <w:sz w:val="16"/>
                      </w:rPr>
                      <w:t xml:space="preserve">Education &amp; Referral </w:t>
                    </w:r>
                    <w:proofErr w:type="spellStart"/>
                    <w:r>
                      <w:rPr>
                        <w:rFonts w:ascii="Times" w:eastAsia="Times" w:hAnsi="Times" w:cs="Times"/>
                        <w:color w:val="000000"/>
                        <w:sz w:val="16"/>
                      </w:rPr>
                      <w:t>Svcs</w:t>
                    </w:r>
                    <w:proofErr w:type="spellEnd"/>
                    <w:r>
                      <w:rPr>
                        <w:rFonts w:ascii="Times" w:eastAsia="Times" w:hAnsi="Times" w:cs="Times"/>
                        <w:color w:val="000000"/>
                        <w:sz w:val="16"/>
                      </w:rPr>
                      <w:t xml:space="preserve"> 2022</w:t>
                    </w:r>
                  </w:p>
                  <w:p w14:paraId="09138C23" w14:textId="2C45AC0F" w:rsidR="004D7C3D" w:rsidRDefault="00721267">
                    <w:pPr>
                      <w:textDirection w:val="btLr"/>
                    </w:pPr>
                    <w:proofErr w:type="spellStart"/>
                    <w:r>
                      <w:rPr>
                        <w:rFonts w:ascii="Times" w:eastAsia="Times" w:hAnsi="Times" w:cs="Times"/>
                        <w:b/>
                        <w:color w:val="000000"/>
                        <w:sz w:val="16"/>
                      </w:rPr>
                      <w:t>VCGuide</w:t>
                    </w:r>
                    <w:proofErr w:type="spellEnd"/>
                    <w:r>
                      <w:rPr>
                        <w:rFonts w:ascii="Times" w:eastAsia="Times" w:hAnsi="Times" w:cs="Times"/>
                        <w:b/>
                        <w:color w:val="000000"/>
                        <w:sz w:val="16"/>
                      </w:rPr>
                      <w:t xml:space="preserve"> Recommendation Letter</w:t>
                    </w:r>
                  </w:p>
                </w:txbxContent>
              </v:textbox>
            </v:rect>
          </w:pict>
        </mc:Fallback>
      </mc:AlternateContent>
    </w:r>
    <w:r w:rsidR="00721267">
      <w:rPr>
        <w:rFonts w:ascii="Times" w:eastAsia="Times" w:hAnsi="Times" w:cs="Times"/>
        <w:b/>
        <w:color w:val="000000"/>
        <w:sz w:val="18"/>
        <w:szCs w:val="18"/>
      </w:rPr>
      <w:t xml:space="preserve"> </w:t>
    </w:r>
  </w:p>
  <w:p w14:paraId="25A4805B" w14:textId="77777777" w:rsidR="00C152C0" w:rsidRPr="00C152C0" w:rsidRDefault="00C152C0" w:rsidP="00C152C0">
    <w:pPr>
      <w:pStyle w:val="Footer"/>
      <w:framePr w:wrap="none" w:vAnchor="text" w:hAnchor="margin" w:xAlign="right" w:y="93"/>
      <w:rPr>
        <w:rStyle w:val="PageNumber"/>
        <w:rFonts w:ascii="Times" w:hAnsi="Times"/>
        <w:sz w:val="16"/>
        <w:szCs w:val="16"/>
      </w:rPr>
    </w:pPr>
    <w:r w:rsidRPr="00C152C0">
      <w:rPr>
        <w:rStyle w:val="PageNumber"/>
        <w:rFonts w:ascii="Times" w:hAnsi="Times"/>
        <w:sz w:val="16"/>
        <w:szCs w:val="16"/>
      </w:rPr>
      <w:t xml:space="preserve">Page </w:t>
    </w:r>
    <w:sdt>
      <w:sdtPr>
        <w:rPr>
          <w:rStyle w:val="PageNumber"/>
          <w:rFonts w:ascii="Times" w:hAnsi="Times"/>
          <w:sz w:val="16"/>
          <w:szCs w:val="16"/>
        </w:rPr>
        <w:id w:val="1886825416"/>
        <w:docPartObj>
          <w:docPartGallery w:val="Page Numbers (Bottom of Page)"/>
          <w:docPartUnique/>
        </w:docPartObj>
      </w:sdtPr>
      <w:sdtContent>
        <w:r w:rsidRPr="00C152C0">
          <w:rPr>
            <w:rStyle w:val="PageNumber"/>
            <w:rFonts w:ascii="Times" w:hAnsi="Times"/>
            <w:sz w:val="16"/>
            <w:szCs w:val="16"/>
          </w:rPr>
          <w:fldChar w:fldCharType="begin"/>
        </w:r>
        <w:r w:rsidRPr="00C152C0">
          <w:rPr>
            <w:rStyle w:val="PageNumber"/>
            <w:rFonts w:ascii="Times" w:hAnsi="Times"/>
            <w:sz w:val="16"/>
            <w:szCs w:val="16"/>
          </w:rPr>
          <w:instrText xml:space="preserve"> PAGE </w:instrText>
        </w:r>
        <w:r w:rsidRPr="00C152C0">
          <w:rPr>
            <w:rStyle w:val="PageNumber"/>
            <w:rFonts w:ascii="Times" w:hAnsi="Times"/>
            <w:sz w:val="16"/>
            <w:szCs w:val="16"/>
          </w:rPr>
          <w:fldChar w:fldCharType="separate"/>
        </w:r>
        <w:r w:rsidRPr="00C152C0">
          <w:rPr>
            <w:rStyle w:val="PageNumber"/>
            <w:rFonts w:ascii="Times" w:hAnsi="Times"/>
            <w:noProof/>
            <w:sz w:val="16"/>
            <w:szCs w:val="16"/>
          </w:rPr>
          <w:t>2</w:t>
        </w:r>
        <w:r w:rsidRPr="00C152C0">
          <w:rPr>
            <w:rStyle w:val="PageNumber"/>
            <w:rFonts w:ascii="Times" w:hAnsi="Times"/>
            <w:sz w:val="16"/>
            <w:szCs w:val="16"/>
          </w:rPr>
          <w:fldChar w:fldCharType="end"/>
        </w:r>
        <w:r w:rsidRPr="00C152C0">
          <w:rPr>
            <w:rStyle w:val="PageNumber"/>
            <w:rFonts w:ascii="Times" w:hAnsi="Times"/>
            <w:sz w:val="16"/>
            <w:szCs w:val="16"/>
          </w:rPr>
          <w:t xml:space="preserve"> of 2</w:t>
        </w:r>
      </w:sdtContent>
    </w:sdt>
  </w:p>
  <w:p w14:paraId="35823A85" w14:textId="6D011475" w:rsidR="00AF3CA4" w:rsidRDefault="007212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" w:eastAsia="Times" w:hAnsi="Times" w:cs="Times"/>
        <w:color w:val="000000"/>
        <w:sz w:val="16"/>
        <w:szCs w:val="16"/>
      </w:rPr>
    </w:pPr>
    <w:proofErr w:type="gramStart"/>
    <w:r>
      <w:rPr>
        <w:rFonts w:ascii="Times" w:eastAsia="Times" w:hAnsi="Times" w:cs="Times"/>
        <w:color w:val="000000"/>
        <w:sz w:val="16"/>
        <w:szCs w:val="16"/>
      </w:rPr>
      <w:t>Page  of</w:t>
    </w:r>
    <w:proofErr w:type="gramEnd"/>
    <w:r>
      <w:rPr>
        <w:rFonts w:ascii="Times" w:eastAsia="Times" w:hAnsi="Times" w:cs="Times"/>
        <w:color w:val="000000"/>
        <w:sz w:val="16"/>
        <w:szCs w:val="16"/>
      </w:rPr>
      <w:t xml:space="preserve"> 2</w:t>
    </w:r>
  </w:p>
  <w:p w14:paraId="600BD50F" w14:textId="77777777" w:rsidR="00AF3CA4" w:rsidRDefault="007212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" w:eastAsia="Times" w:hAnsi="Times" w:cs="Times"/>
        <w:b/>
        <w:color w:val="000000"/>
        <w:sz w:val="18"/>
        <w:szCs w:val="18"/>
      </w:rPr>
    </w:pPr>
    <w:r>
      <w:rPr>
        <w:rFonts w:ascii="Times" w:eastAsia="Times" w:hAnsi="Times" w:cs="Times"/>
        <w:b/>
        <w:color w:val="000000"/>
        <w:sz w:val="16"/>
        <w:szCs w:val="16"/>
      </w:rPr>
      <w:tab/>
    </w:r>
    <w:r>
      <w:rPr>
        <w:rFonts w:ascii="Times" w:eastAsia="Times" w:hAnsi="Times" w:cs="Times"/>
        <w:b/>
        <w:color w:val="000000"/>
        <w:sz w:val="16"/>
        <w:szCs w:val="16"/>
      </w:rPr>
      <w:tab/>
    </w:r>
  </w:p>
  <w:p w14:paraId="40F98AFF" w14:textId="77777777" w:rsidR="00AF3CA4" w:rsidRDefault="00AF3CA4">
    <w:pPr>
      <w:pBdr>
        <w:top w:val="nil"/>
        <w:left w:val="nil"/>
        <w:bottom w:val="nil"/>
        <w:right w:val="nil"/>
        <w:between w:val="nil"/>
      </w:pBdr>
      <w:tabs>
        <w:tab w:val="left" w:pos="3753"/>
      </w:tabs>
      <w:ind w:right="360"/>
      <w:rPr>
        <w:rFonts w:ascii="Times" w:eastAsia="Times" w:hAnsi="Times" w:cs="Times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8666" w14:textId="77777777" w:rsidR="00AF3CA4" w:rsidRDefault="00AF3C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13C6" w14:textId="77777777" w:rsidR="00B42B3F" w:rsidRDefault="00B42B3F">
      <w:r>
        <w:separator/>
      </w:r>
    </w:p>
  </w:footnote>
  <w:footnote w:type="continuationSeparator" w:id="0">
    <w:p w14:paraId="196149AC" w14:textId="77777777" w:rsidR="00B42B3F" w:rsidRDefault="00B4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2EB" w14:textId="77777777" w:rsidR="00AF3CA4" w:rsidRDefault="00AF3C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EEDA" w14:textId="04907042" w:rsidR="00AF3CA4" w:rsidRDefault="004D7C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BC003BE" wp14:editId="4220A172">
          <wp:simplePos x="0" y="0"/>
          <wp:positionH relativeFrom="column">
            <wp:posOffset>-501747</wp:posOffset>
          </wp:positionH>
          <wp:positionV relativeFrom="paragraph">
            <wp:posOffset>-351790</wp:posOffset>
          </wp:positionV>
          <wp:extent cx="2444115" cy="518160"/>
          <wp:effectExtent l="0" t="0" r="0" b="2540"/>
          <wp:wrapSquare wrapText="bothSides" distT="0" distB="0" distL="114300" distR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115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26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CCBAD55" wp14:editId="7CC549F3">
              <wp:simplePos x="0" y="0"/>
              <wp:positionH relativeFrom="column">
                <wp:posOffset>4508500</wp:posOffset>
              </wp:positionH>
              <wp:positionV relativeFrom="paragraph">
                <wp:posOffset>-241299</wp:posOffset>
              </wp:positionV>
              <wp:extent cx="2522855" cy="60198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9335" y="3483773"/>
                        <a:ext cx="2513330" cy="592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FD523E" w14:textId="77777777" w:rsidR="00AF3CA4" w:rsidRDefault="00721267" w:rsidP="004D7C3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Eras Medium ITC" w:eastAsia="Eras Medium ITC" w:hAnsi="Eras Medium ITC" w:cs="Eras Medium ITC"/>
                              <w:color w:val="000000"/>
                              <w:sz w:val="16"/>
                            </w:rPr>
                            <w:t xml:space="preserve">reception.desk@veterinarycannabis.org </w:t>
                          </w:r>
                        </w:p>
                        <w:p w14:paraId="3E48D03E" w14:textId="77777777" w:rsidR="00AF3CA4" w:rsidRDefault="0072126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Eras Medium ITC" w:eastAsia="Eras Medium ITC" w:hAnsi="Eras Medium ITC" w:cs="Eras Medium ITC"/>
                              <w:color w:val="000000"/>
                              <w:sz w:val="16"/>
                            </w:rPr>
                            <w:t xml:space="preserve">     www.veterinarycannabis.org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BAD55" id="Rectangle 11" o:spid="_x0000_s1026" style="position:absolute;margin-left:355pt;margin-top:-19pt;width:198.65pt;height:47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" fillcolor="white [3201]" stroked="f">
              <v:textbox inset="2.53958mm,1.2694mm,2.53958mm,1.2694mm">
                <w:txbxContent>
                  <w:p w14:paraId="11FD523E" w14:textId="77777777" w:rsidR="00AF3CA4" w:rsidRDefault="00721267" w:rsidP="004D7C3D">
                    <w:pPr>
                      <w:jc w:val="right"/>
                      <w:textDirection w:val="btLr"/>
                    </w:pPr>
                    <w:r>
                      <w:rPr>
                        <w:rFonts w:ascii="Eras Medium ITC" w:eastAsia="Eras Medium ITC" w:hAnsi="Eras Medium ITC" w:cs="Eras Medium ITC"/>
                        <w:color w:val="000000"/>
                        <w:sz w:val="16"/>
                      </w:rPr>
                      <w:t xml:space="preserve">reception.desk@veterinarycannabis.org </w:t>
                    </w:r>
                  </w:p>
                  <w:p w14:paraId="3E48D03E" w14:textId="77777777" w:rsidR="00AF3CA4" w:rsidRDefault="00721267">
                    <w:pPr>
                      <w:jc w:val="right"/>
                      <w:textDirection w:val="btLr"/>
                    </w:pPr>
                    <w:r>
                      <w:rPr>
                        <w:rFonts w:ascii="Eras Medium ITC" w:eastAsia="Eras Medium ITC" w:hAnsi="Eras Medium ITC" w:cs="Eras Medium ITC"/>
                        <w:color w:val="000000"/>
                        <w:sz w:val="16"/>
                      </w:rPr>
                      <w:t xml:space="preserve">     www.veterinarycannabis.org</w:t>
                    </w:r>
                  </w:p>
                </w:txbxContent>
              </v:textbox>
            </v:rect>
          </w:pict>
        </mc:Fallback>
      </mc:AlternateContent>
    </w:r>
    <w:r w:rsidR="0072126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B2F8B2" wp14:editId="6478403C">
              <wp:simplePos x="0" y="0"/>
              <wp:positionH relativeFrom="column">
                <wp:posOffset>635000</wp:posOffset>
              </wp:positionH>
              <wp:positionV relativeFrom="paragraph">
                <wp:posOffset>254000</wp:posOffset>
              </wp:positionV>
              <wp:extent cx="5748655" cy="19050"/>
              <wp:effectExtent l="0" t="0" r="0" b="0"/>
              <wp:wrapNone/>
              <wp:docPr id="9" name="Straight Arrow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71673" y="3780000"/>
                        <a:ext cx="574865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DDB6D4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50pt;margin-top:20pt;width:452.6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" strokecolor="#70ad47 [3209]" strokeweight="1.5pt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7098" w14:textId="77777777" w:rsidR="00AF3CA4" w:rsidRDefault="00AF3C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82B"/>
    <w:multiLevelType w:val="multilevel"/>
    <w:tmpl w:val="0A721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E1E0F"/>
    <w:multiLevelType w:val="multilevel"/>
    <w:tmpl w:val="9F200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376860138">
    <w:abstractNumId w:val="0"/>
  </w:num>
  <w:num w:numId="2" w16cid:durableId="103141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A4"/>
    <w:rsid w:val="004D7C3D"/>
    <w:rsid w:val="00721267"/>
    <w:rsid w:val="00AF3CA4"/>
    <w:rsid w:val="00B42B3F"/>
    <w:rsid w:val="00C152C0"/>
    <w:rsid w:val="00E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CE2F3"/>
  <w15:docId w15:val="{1DBFFA62-5024-7F4B-B55D-19979E3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F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B7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947"/>
  </w:style>
  <w:style w:type="paragraph" w:styleId="Footer">
    <w:name w:val="footer"/>
    <w:basedOn w:val="Normal"/>
    <w:link w:val="FooterChar"/>
    <w:uiPriority w:val="99"/>
    <w:unhideWhenUsed/>
    <w:rsid w:val="002B7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947"/>
  </w:style>
  <w:style w:type="character" w:styleId="PageNumber">
    <w:name w:val="page number"/>
    <w:basedOn w:val="DefaultParagraphFont"/>
    <w:uiPriority w:val="99"/>
    <w:semiHidden/>
    <w:unhideWhenUsed/>
    <w:rsid w:val="006B06BA"/>
  </w:style>
  <w:style w:type="character" w:styleId="Hyperlink">
    <w:name w:val="Hyperlink"/>
    <w:basedOn w:val="DefaultParagraphFont"/>
    <w:uiPriority w:val="99"/>
    <w:unhideWhenUsed/>
    <w:rsid w:val="006B0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6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7E1"/>
    <w:pPr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ED2B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A1905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2C43A9"/>
    <w:pPr>
      <w:spacing w:after="160" w:line="259" w:lineRule="auto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BD3D12"/>
    <w:rPr>
      <w:b/>
      <w:bCs/>
    </w:rPr>
  </w:style>
  <w:style w:type="character" w:styleId="Emphasis">
    <w:name w:val="Emphasis"/>
    <w:basedOn w:val="DefaultParagraphFont"/>
    <w:uiPriority w:val="20"/>
    <w:qFormat/>
    <w:rsid w:val="00BD3D12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4VvnWfe0eH1DYgxrkOtpgo8EAA==">AMUW2mXZ6z9QPig1mqkz93/DFwU8JlZxPKHJGjwyhd1pEFITjFwSd5e65vk/YJCDWdh/UvaQEwThTIrlzMVh1CWFHfMeyIq9MLiYycMXKhpbxvbzJvLdC5o=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Casara Andre</dc:creator>
  <cp:lastModifiedBy>Casara Andre</cp:lastModifiedBy>
  <cp:revision>4</cp:revision>
  <dcterms:created xsi:type="dcterms:W3CDTF">2021-10-19T20:15:00Z</dcterms:created>
  <dcterms:modified xsi:type="dcterms:W3CDTF">2022-11-12T21:58:00Z</dcterms:modified>
</cp:coreProperties>
</file>